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6B" w:rsidRPr="00960C92" w:rsidRDefault="00A02C6B" w:rsidP="007C56BF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647CD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464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семинара</w:t>
      </w:r>
      <w:r w:rsidRPr="004647C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7C5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4A4" w:rsidRPr="00960C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презентация методов использования конструкторов </w:t>
      </w:r>
      <w:r w:rsidR="004644A4" w:rsidRPr="00960C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LEGO</w:t>
      </w:r>
      <w:r w:rsidR="004644A4" w:rsidRPr="00960C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дошкольном образовании.</w:t>
      </w:r>
    </w:p>
    <w:p w:rsidR="00960C92" w:rsidRDefault="00960C92" w:rsidP="007C56BF">
      <w:pPr>
        <w:spacing w:after="0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960C92" w:rsidRDefault="00960C92" w:rsidP="007C56BF">
      <w:pPr>
        <w:spacing w:after="0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960C92" w:rsidRPr="00DA4E0D" w:rsidRDefault="00960C92" w:rsidP="00960C92">
      <w:pPr>
        <w:jc w:val="center"/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9900CC"/>
          <w:sz w:val="28"/>
          <w:szCs w:val="28"/>
        </w:rPr>
        <w:t xml:space="preserve">Программа </w:t>
      </w:r>
      <w:r w:rsidR="00DB03B1">
        <w:rPr>
          <w:rFonts w:ascii="Times New Roman" w:hAnsi="Times New Roman" w:cs="Times New Roman"/>
          <w:b/>
          <w:i/>
          <w:color w:val="9900CC"/>
          <w:sz w:val="28"/>
          <w:szCs w:val="28"/>
        </w:rPr>
        <w:t>семинара</w:t>
      </w:r>
    </w:p>
    <w:p w:rsidR="00960C92" w:rsidRPr="004644A4" w:rsidRDefault="00960C92" w:rsidP="007C56BF">
      <w:pPr>
        <w:spacing w:after="0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tbl>
      <w:tblPr>
        <w:tblStyle w:val="aa"/>
        <w:tblpPr w:leftFromText="180" w:rightFromText="180" w:vertAnchor="text" w:horzAnchor="margin" w:tblpX="108" w:tblpY="201"/>
        <w:tblW w:w="7514" w:type="dxa"/>
        <w:tblLook w:val="04A0" w:firstRow="1" w:lastRow="0" w:firstColumn="1" w:lastColumn="0" w:noHBand="0" w:noVBand="1"/>
      </w:tblPr>
      <w:tblGrid>
        <w:gridCol w:w="1408"/>
        <w:gridCol w:w="3005"/>
        <w:gridCol w:w="3101"/>
      </w:tblGrid>
      <w:tr w:rsidR="004644A4" w:rsidTr="00960C92">
        <w:trPr>
          <w:trHeight w:val="6799"/>
        </w:trPr>
        <w:tc>
          <w:tcPr>
            <w:tcW w:w="1418" w:type="dxa"/>
          </w:tcPr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13.15</w:t>
            </w: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 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ind w:right="-1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13.30-13.40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13.40-14.00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14.00-14.10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14.10-14.30</w:t>
            </w: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4A4" w:rsidRPr="007C56BF" w:rsidRDefault="004644A4" w:rsidP="0096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44A4" w:rsidRPr="00936793" w:rsidRDefault="004644A4" w:rsidP="00960C92">
            <w:pPr>
              <w:rPr>
                <w:i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«Методы использования  </w:t>
            </w: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A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конструкторов </w:t>
            </w:r>
            <w:r w:rsidRPr="004644A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«Разнообразие </w:t>
            </w:r>
            <w:r w:rsidRPr="004644A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итогов»</w:t>
            </w:r>
          </w:p>
          <w:p w:rsidR="004644A4" w:rsidRPr="00936793" w:rsidRDefault="004644A4" w:rsidP="00960C92">
            <w:pPr>
              <w:rPr>
                <w:i/>
              </w:rPr>
            </w:pPr>
          </w:p>
        </w:tc>
        <w:tc>
          <w:tcPr>
            <w:tcW w:w="2694" w:type="dxa"/>
          </w:tcPr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Н.И.,     </w:t>
            </w: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аведующая МДОУ «ЦРР-детский сад «Улыбка» </w:t>
            </w:r>
          </w:p>
          <w:p w:rsidR="004644A4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>., глава Качканарского городского округа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Мальцева М.А.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 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правления образованием 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1675" w:rsidRDefault="00841675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Коновалова И.А.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 ВМР</w:t>
            </w:r>
            <w:r w:rsidR="00841675" w:rsidRPr="00841675">
              <w:rPr>
                <w:rFonts w:ascii="Times New Roman" w:hAnsi="Times New Roman" w:cs="Times New Roman"/>
                <w:i/>
                <w:sz w:val="24"/>
                <w:szCs w:val="24"/>
              </w:rPr>
              <w:t>«ЦРР-детский сад «Улыбка»</w:t>
            </w:r>
          </w:p>
          <w:p w:rsidR="00841675" w:rsidRDefault="00841675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Досягаева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  <w:r w:rsidR="008416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proofErr w:type="gramStart"/>
            <w:r w:rsidR="00841675" w:rsidRPr="00841675">
              <w:rPr>
                <w:rFonts w:ascii="Times New Roman" w:hAnsi="Times New Roman" w:cs="Times New Roman"/>
                <w:i/>
                <w:sz w:val="24"/>
                <w:szCs w:val="24"/>
              </w:rPr>
              <w:t>«Ц</w:t>
            </w:r>
            <w:proofErr w:type="gramEnd"/>
            <w:r w:rsidR="00841675" w:rsidRPr="00841675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proofErr w:type="spellEnd"/>
            <w:r w:rsidR="00841675" w:rsidRPr="00841675">
              <w:rPr>
                <w:rFonts w:ascii="Times New Roman" w:hAnsi="Times New Roman" w:cs="Times New Roman"/>
                <w:i/>
                <w:sz w:val="24"/>
                <w:szCs w:val="24"/>
              </w:rPr>
              <w:t>-детский сад «Улыбка»</w:t>
            </w:r>
          </w:p>
          <w:p w:rsidR="004644A4" w:rsidRPr="00936793" w:rsidRDefault="004644A4" w:rsidP="0096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4" w:rsidRPr="00936793" w:rsidRDefault="004644A4" w:rsidP="00960C92">
            <w:pPr>
              <w:rPr>
                <w:i/>
              </w:rPr>
            </w:pPr>
            <w:r w:rsidRPr="00227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Куликова Н.И.,      заведующая МДОУ «ЦРР-детский сад «Улыбка» </w:t>
            </w:r>
          </w:p>
        </w:tc>
      </w:tr>
    </w:tbl>
    <w:p w:rsidR="00A02C6B" w:rsidRPr="007C56BF" w:rsidRDefault="00A02C6B" w:rsidP="00A02C6B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A4E0D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644A4" w:rsidRPr="00960C92" w:rsidRDefault="00960C92" w:rsidP="00960C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color w:val="7030A0"/>
          <w:sz w:val="24"/>
          <w:szCs w:val="24"/>
        </w:rPr>
        <w:lastRenderedPageBreak/>
        <w:tab/>
      </w:r>
      <w:r w:rsidRPr="00960C9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Играми нового типа являются </w:t>
      </w:r>
      <w:proofErr w:type="spellStart"/>
      <w:r w:rsidRPr="00960C9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960C9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 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</w:t>
      </w:r>
    </w:p>
    <w:p w:rsidR="00DB03B1" w:rsidRDefault="00DB03B1" w:rsidP="007C56BF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DA4E0D" w:rsidRPr="004647CD" w:rsidRDefault="007C56BF" w:rsidP="007C56BF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647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Приглашаются</w:t>
      </w:r>
      <w:r w:rsidR="00C617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Pr="00464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4E0D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722">
        <w:rPr>
          <w:rFonts w:ascii="Times New Roman" w:hAnsi="Times New Roman" w:cs="Times New Roman"/>
          <w:sz w:val="24"/>
          <w:szCs w:val="24"/>
        </w:rPr>
        <w:t xml:space="preserve">- </w:t>
      </w:r>
      <w:r w:rsidR="007C56BF" w:rsidRPr="00C61722">
        <w:rPr>
          <w:rFonts w:ascii="Times New Roman" w:hAnsi="Times New Roman" w:cs="Times New Roman"/>
          <w:sz w:val="24"/>
          <w:szCs w:val="24"/>
        </w:rPr>
        <w:t>руководители</w:t>
      </w:r>
      <w:r w:rsidRPr="00C61722">
        <w:rPr>
          <w:rFonts w:ascii="Times New Roman" w:hAnsi="Times New Roman" w:cs="Times New Roman"/>
          <w:sz w:val="24"/>
          <w:szCs w:val="24"/>
        </w:rPr>
        <w:t>, заместители,</w:t>
      </w:r>
      <w:r w:rsidR="007C56BF" w:rsidRPr="00C61722">
        <w:rPr>
          <w:rFonts w:ascii="Times New Roman" w:hAnsi="Times New Roman" w:cs="Times New Roman"/>
          <w:sz w:val="24"/>
          <w:szCs w:val="24"/>
        </w:rPr>
        <w:t xml:space="preserve"> педагоги обра</w:t>
      </w:r>
      <w:r w:rsidRPr="00C61722">
        <w:rPr>
          <w:rFonts w:ascii="Times New Roman" w:hAnsi="Times New Roman" w:cs="Times New Roman"/>
          <w:sz w:val="24"/>
          <w:szCs w:val="24"/>
        </w:rPr>
        <w:t xml:space="preserve">зовательных </w:t>
      </w:r>
      <w:r w:rsidR="00F3544E" w:rsidRPr="00C6172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61722">
        <w:rPr>
          <w:rFonts w:ascii="Times New Roman" w:hAnsi="Times New Roman" w:cs="Times New Roman"/>
          <w:sz w:val="24"/>
          <w:szCs w:val="24"/>
        </w:rPr>
        <w:t>города;</w:t>
      </w:r>
    </w:p>
    <w:p w:rsidR="00DB03B1" w:rsidRDefault="00DB03B1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</w:t>
      </w:r>
      <w:r w:rsidR="005457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совета;</w:t>
      </w:r>
    </w:p>
    <w:p w:rsidR="00DB03B1" w:rsidRPr="00C61722" w:rsidRDefault="00DB03B1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председатели родительских комитетов.</w:t>
      </w:r>
      <w:bookmarkStart w:id="0" w:name="_GoBack"/>
      <w:bookmarkEnd w:id="0"/>
    </w:p>
    <w:p w:rsidR="00960C92" w:rsidRDefault="00DB03B1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D2F77D0" wp14:editId="71140C53">
            <wp:simplePos x="0" y="0"/>
            <wp:positionH relativeFrom="column">
              <wp:posOffset>434340</wp:posOffset>
            </wp:positionH>
            <wp:positionV relativeFrom="paragraph">
              <wp:posOffset>60325</wp:posOffset>
            </wp:positionV>
            <wp:extent cx="3039110" cy="1123950"/>
            <wp:effectExtent l="0" t="0" r="0" b="0"/>
            <wp:wrapNone/>
            <wp:docPr id="2" name="Рисунок 2" descr="iCAEF8E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AEF8EY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C92" w:rsidRDefault="00960C92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60C92" w:rsidRDefault="00960C92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03B1" w:rsidRDefault="00DB03B1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03B1" w:rsidRDefault="00DB03B1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03B1" w:rsidRDefault="00DB03B1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E2095" w:rsidRPr="00DA4E0D" w:rsidRDefault="00BE2095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Место проведения </w:t>
      </w:r>
      <w:r w:rsidR="00DB03B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семинара</w:t>
      </w:r>
      <w:r w:rsidRPr="00DA4E0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BE2095" w:rsidRPr="00DA4E0D" w:rsidRDefault="00BE2095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МДОУ «ЦРР-детский сад «Улыбка»</w:t>
      </w:r>
      <w:r w:rsidR="007C56BF"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</w:t>
      </w: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(</w:t>
      </w:r>
      <w:r w:rsidR="007C56BF"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д/с </w:t>
      </w: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№17)</w:t>
      </w:r>
    </w:p>
    <w:p w:rsidR="007C56BF" w:rsidRPr="00DA4E0D" w:rsidRDefault="007C56BF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5 микрорайон, дом 42а</w:t>
      </w:r>
    </w:p>
    <w:p w:rsidR="00C61722" w:rsidRDefault="00DA4E0D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9900CC"/>
          <w:sz w:val="28"/>
          <w:szCs w:val="28"/>
        </w:rPr>
        <w:t xml:space="preserve">             </w:t>
      </w:r>
    </w:p>
    <w:p w:rsidR="00C61722" w:rsidRDefault="00C61722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</w:p>
    <w:p w:rsidR="00C61722" w:rsidRDefault="00C61722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</w:p>
    <w:p w:rsidR="004C0C76" w:rsidRDefault="006C4A88">
      <w:pPr>
        <w:rPr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31" type="#_x0000_t202" style="position:absolute;margin-left:411.6pt;margin-top:-16pt;width:333pt;height:147.9pt;z-index:251667456;visibility:visible;mso-wrap-distance-left:7.2pt;mso-wrap-distance-top:0;mso-wrap-distance-right:7.2pt;mso-wrap-distance-bottom:0;mso-position-horizontal-relative:margin;mso-position-vertical-relative:lin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" filled="f" stroked="f" strokeweight=".5pt">
            <v:textbox inset="0,7.2pt,0,7.2pt">
              <w:txbxContent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936793">
                    <w:rPr>
                      <w:b/>
                      <w:bCs/>
                      <w:color w:val="0070C0"/>
                    </w:rPr>
                    <w:t>Государственное автономное образовательное учреждение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дополнительного профессионального образования Свердловской области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«Институт развития образования»</w:t>
                  </w:r>
                </w:p>
                <w:p w:rsidR="004647CD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МДОУ «Центр развития ребенка –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 xml:space="preserve"> детский сад «Улыбка»</w:t>
                  </w:r>
                </w:p>
                <w:p w:rsidR="00936793" w:rsidRDefault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color w:val="B83D68" w:themeColor="accent1"/>
                      <w:sz w:val="21"/>
                    </w:rPr>
                  </w:pPr>
                </w:p>
              </w:txbxContent>
            </v:textbox>
            <w10:wrap type="square" anchorx="margin"/>
          </v:shape>
        </w:pict>
      </w:r>
    </w:p>
    <w:p w:rsidR="00BE2095" w:rsidRDefault="00BE2095">
      <w:pPr>
        <w:rPr>
          <w:b/>
          <w:i/>
        </w:rPr>
      </w:pPr>
    </w:p>
    <w:p w:rsidR="00BE2095" w:rsidRDefault="00BE2095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4C0C76" w:rsidRDefault="00DA4E0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</w:t>
      </w:r>
    </w:p>
    <w:p w:rsidR="004C0C76" w:rsidRDefault="006C4A88">
      <w:pPr>
        <w:rPr>
          <w:b/>
          <w:i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8.25pt;margin-top:1.55pt;width:312.2pt;height:60.75pt;z-index:251660288" fillcolor="#0070c0">
            <v:shadow color="#868686"/>
            <v:textpath style="font-family:&quot;Times New Roman&quot;;font-weight:bold;v-text-kern:t" trim="t" fitpath="t" string="ПРОГРАММА&#10;семинара&#10;«LEGOконструирование»"/>
          </v:shape>
        </w:pict>
      </w:r>
    </w:p>
    <w:p w:rsidR="004C0C76" w:rsidRDefault="006C4A88">
      <w:pPr>
        <w:rPr>
          <w:b/>
          <w:i/>
        </w:rPr>
      </w:pPr>
      <w:r>
        <w:rPr>
          <w:noProof/>
        </w:rPr>
        <w:pict>
          <v:shape id="_x0000_s1028" type="#_x0000_t136" style="position:absolute;margin-left:108.5pt;margin-top:-.1pt;width:149.75pt;height:73.85pt;z-index:251662336" fillcolor="black" strokecolor="#90c">
            <v:shadow color="#868686"/>
            <v:textpath style="font-family:&quot;Times New Roman&quot;;v-text-kern:t" trim="t" fitpath="t" string="Наш адрес:&#10;&#10;Качканар, &#10;Свердловская область &#10;5а микрорайон, 15 &#10;&#10;"/>
          </v:shape>
        </w:pict>
      </w:r>
    </w:p>
    <w:p w:rsidR="004C0C76" w:rsidRDefault="004C0C76">
      <w:pPr>
        <w:rPr>
          <w:b/>
          <w:i/>
        </w:rPr>
      </w:pPr>
    </w:p>
    <w:p w:rsidR="004C0C76" w:rsidRDefault="00475EDB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5E0D40" wp14:editId="4E2F4523">
            <wp:simplePos x="0" y="0"/>
            <wp:positionH relativeFrom="column">
              <wp:posOffset>6467149</wp:posOffset>
            </wp:positionH>
            <wp:positionV relativeFrom="paragraph">
              <wp:posOffset>60479</wp:posOffset>
            </wp:positionV>
            <wp:extent cx="1804087" cy="1543197"/>
            <wp:effectExtent l="0" t="0" r="0" b="0"/>
            <wp:wrapNone/>
            <wp:docPr id="1" name="Picture 5" descr="pic0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 descr="pic003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7" cy="15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C76" w:rsidRDefault="004C0C76">
      <w:pPr>
        <w:rPr>
          <w:b/>
          <w:i/>
        </w:rPr>
      </w:pPr>
    </w:p>
    <w:p w:rsidR="00A02C6B" w:rsidRDefault="00A02C6B" w:rsidP="009367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</w:rPr>
      </w:pPr>
      <w:r w:rsidRPr="00FC7D08">
        <w:rPr>
          <w:rFonts w:ascii="Trebuchet MS" w:eastAsia="Times New Roman" w:hAnsi="Trebuchet MS" w:cs="Times New Roman"/>
          <w:b/>
          <w:i/>
        </w:rPr>
        <w:t>Тел</w:t>
      </w:r>
      <w:r>
        <w:rPr>
          <w:rFonts w:ascii="Trebuchet MS" w:eastAsia="Times New Roman" w:hAnsi="Trebuchet MS" w:cs="Times New Roman"/>
          <w:b/>
          <w:i/>
        </w:rPr>
        <w:t xml:space="preserve"> 8(34341)</w:t>
      </w:r>
      <w:r w:rsidR="004647CD">
        <w:rPr>
          <w:rFonts w:ascii="Trebuchet MS" w:eastAsia="Times New Roman" w:hAnsi="Trebuchet MS" w:cs="Times New Roman"/>
          <w:b/>
          <w:i/>
        </w:rPr>
        <w:t xml:space="preserve"> </w:t>
      </w:r>
      <w:r>
        <w:rPr>
          <w:rFonts w:ascii="Trebuchet MS" w:eastAsia="Times New Roman" w:hAnsi="Trebuchet MS" w:cs="Times New Roman"/>
          <w:b/>
          <w:i/>
        </w:rPr>
        <w:t>6 - 12 - 65</w:t>
      </w:r>
    </w:p>
    <w:p w:rsidR="00936793" w:rsidRDefault="006C4A88" w:rsidP="00DA4E0D">
      <w:pPr>
        <w:jc w:val="right"/>
      </w:pPr>
      <w:r>
        <w:rPr>
          <w:noProof/>
        </w:rPr>
        <w:pict>
          <v:shape id="_x0000_s1029" type="#_x0000_t136" style="position:absolute;left:0;text-align:left;margin-left:92.4pt;margin-top:21.55pt;width:165.85pt;height:15.75pt;z-index:-251653120;mso-position-horizontal-relative:text;mso-position-vertical-relative:text" wrapcoords="3714 -1029 -98 4114 -98 17486 5278 21600 7135 21600 15736 21600 17300 21600 21795 17486 21795 6171 21502 4114 19548 -1029 3714 -1029" fillcolor="black">
            <v:shadow color="#868686"/>
            <v:textpath style="font-family:&quot;Times New Roman&quot;;v-text-kern:t" trim="t" fitpath="t" string="e-mail: ulybka-kch@mail.ru"/>
            <w10:wrap type="tight"/>
          </v:shape>
        </w:pict>
      </w:r>
    </w:p>
    <w:p w:rsidR="00936793" w:rsidRDefault="00936793" w:rsidP="00DA4E0D">
      <w:pPr>
        <w:jc w:val="right"/>
      </w:pPr>
    </w:p>
    <w:p w:rsidR="00E45B71" w:rsidRPr="00D7349B" w:rsidRDefault="006C4A88" w:rsidP="00C61722">
      <w:pPr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noProof/>
        </w:rPr>
        <w:pict>
          <v:shape id="Надпись 2" o:spid="_x0000_s1033" type="#_x0000_t202" style="position:absolute;left:0;text-align:left;margin-left:438.25pt;margin-top:41.1pt;width:297.6pt;height:35.9pt;z-index:25166950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C61722" w:rsidRDefault="00DB03B1" w:rsidP="00C617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>18</w:t>
                  </w:r>
                  <w:r w:rsidR="00C61722" w:rsidRPr="00C61722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 xml:space="preserve"> </w:t>
                  </w:r>
                  <w:r w:rsidR="004644A4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>февраля</w:t>
                  </w:r>
                  <w:r w:rsidR="00C61722" w:rsidRPr="00C61722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 xml:space="preserve"> 201</w:t>
                  </w:r>
                  <w:r w:rsidR="004644A4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>5</w:t>
                  </w:r>
                  <w:r w:rsidR="00C61722" w:rsidRPr="00C61722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 xml:space="preserve"> год</w:t>
                  </w:r>
                  <w:r w:rsidR="004644A4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30" type="#_x0000_t136" style="position:absolute;left:0;text-align:left;margin-left:514.15pt;margin-top:116.05pt;width:165.85pt;height:15.75pt;z-index:-251652096;mso-position-horizontal-relative:text;mso-position-vertical-relative:text" wrapcoords="-98 -1029 -98 9257 8992 15429 8992 21600 12315 21600 12413 21600 12413 15429 21600 10286 21698 1029 17300 -1029 -98 -1029" fillcolor="#0070c0" strokecolor="#0070c0">
            <v:shadow color="#868686"/>
            <v:textpath style="font-family:&quot;Times New Roman&quot;;v-text-kern:t" trim="t" fitpath="t" string="Качканарский городской округ&#10;2015"/>
            <w10:wrap type="tight"/>
          </v:shape>
        </w:pict>
      </w:r>
      <w:r w:rsidR="00C61722" w:rsidRPr="00D7349B">
        <w:rPr>
          <w:rFonts w:ascii="Arial Black" w:hAnsi="Arial Black" w:cs="Times New Roman"/>
          <w:b/>
          <w:sz w:val="28"/>
          <w:szCs w:val="28"/>
        </w:rPr>
        <w:t>сайт: http://www.ulybka-kch.ru/</w:t>
      </w:r>
    </w:p>
    <w:sectPr w:rsidR="00E45B71" w:rsidRPr="00D7349B" w:rsidSect="00960C92">
      <w:footerReference w:type="default" r:id="rId11"/>
      <w:pgSz w:w="15840" w:h="12240" w:orient="landscape"/>
      <w:pgMar w:top="709" w:right="672" w:bottom="850" w:left="284" w:header="567" w:footer="567" w:gutter="0"/>
      <w:cols w:num="2" w:space="127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8" w:rsidRDefault="006C4A88" w:rsidP="00FB5510">
      <w:pPr>
        <w:spacing w:after="0" w:line="240" w:lineRule="auto"/>
      </w:pPr>
      <w:r>
        <w:separator/>
      </w:r>
    </w:p>
  </w:endnote>
  <w:endnote w:type="continuationSeparator" w:id="0">
    <w:p w:rsidR="006C4A88" w:rsidRDefault="006C4A88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A1" w:rsidRDefault="00C757A1">
    <w:pPr>
      <w:pStyle w:val="a5"/>
      <w:pBdr>
        <w:top w:val="thinThickSmallGap" w:sz="24" w:space="1" w:color="592C63" w:themeColor="accent2" w:themeShade="7F"/>
      </w:pBdr>
      <w:rPr>
        <w:rFonts w:asciiTheme="majorHAnsi" w:hAnsiTheme="majorHAnsi"/>
      </w:rPr>
    </w:pPr>
  </w:p>
  <w:p w:rsidR="00C757A1" w:rsidRDefault="00C75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8" w:rsidRDefault="006C4A88" w:rsidP="00FB5510">
      <w:pPr>
        <w:spacing w:after="0" w:line="240" w:lineRule="auto"/>
      </w:pPr>
      <w:r>
        <w:separator/>
      </w:r>
    </w:p>
  </w:footnote>
  <w:footnote w:type="continuationSeparator" w:id="0">
    <w:p w:rsidR="006C4A88" w:rsidRDefault="006C4A88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73"/>
    <w:rsid w:val="00024B90"/>
    <w:rsid w:val="00122C57"/>
    <w:rsid w:val="002275EF"/>
    <w:rsid w:val="00257DED"/>
    <w:rsid w:val="002A33EE"/>
    <w:rsid w:val="003507CF"/>
    <w:rsid w:val="0035243E"/>
    <w:rsid w:val="004644A4"/>
    <w:rsid w:val="004647CD"/>
    <w:rsid w:val="00475EDB"/>
    <w:rsid w:val="004C0C76"/>
    <w:rsid w:val="004F0973"/>
    <w:rsid w:val="005457D2"/>
    <w:rsid w:val="006847B6"/>
    <w:rsid w:val="006C4A88"/>
    <w:rsid w:val="007057B3"/>
    <w:rsid w:val="007A0102"/>
    <w:rsid w:val="007C56BF"/>
    <w:rsid w:val="00841675"/>
    <w:rsid w:val="00936793"/>
    <w:rsid w:val="00942B89"/>
    <w:rsid w:val="00954CC6"/>
    <w:rsid w:val="00960C92"/>
    <w:rsid w:val="00A02C6B"/>
    <w:rsid w:val="00A366C1"/>
    <w:rsid w:val="00B13AC4"/>
    <w:rsid w:val="00B82B86"/>
    <w:rsid w:val="00BE2095"/>
    <w:rsid w:val="00C61722"/>
    <w:rsid w:val="00C757A1"/>
    <w:rsid w:val="00D7349B"/>
    <w:rsid w:val="00DA4E0D"/>
    <w:rsid w:val="00DB03B1"/>
    <w:rsid w:val="00E45B71"/>
    <w:rsid w:val="00F3544E"/>
    <w:rsid w:val="00FB3E83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10"/>
  </w:style>
  <w:style w:type="paragraph" w:styleId="a5">
    <w:name w:val="footer"/>
    <w:basedOn w:val="a"/>
    <w:link w:val="a6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10"/>
  </w:style>
  <w:style w:type="paragraph" w:styleId="a7">
    <w:name w:val="Balloon Text"/>
    <w:basedOn w:val="a"/>
    <w:link w:val="a8"/>
    <w:uiPriority w:val="99"/>
    <w:semiHidden/>
    <w:unhideWhenUsed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2C6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C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367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36793"/>
    <w:rPr>
      <w:i/>
      <w:iCs/>
      <w:color w:val="000000" w:themeColor="text1"/>
    </w:rPr>
  </w:style>
  <w:style w:type="paragraph" w:styleId="ab">
    <w:name w:val="Normal (Web)"/>
    <w:basedOn w:val="a"/>
    <w:uiPriority w:val="99"/>
    <w:semiHidden/>
    <w:unhideWhenUsed/>
    <w:rsid w:val="009367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B625-CBAF-4537-91F1-8FAA24E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                                       МДОУ «Центр развития ребенка –               етский сад «Улыбка» </dc:title>
  <dc:subject/>
  <dc:creator/>
  <cp:keywords/>
  <dc:description/>
  <cp:lastModifiedBy>1</cp:lastModifiedBy>
  <cp:revision>22</cp:revision>
  <cp:lastPrinted>2015-02-13T09:59:00Z</cp:lastPrinted>
  <dcterms:created xsi:type="dcterms:W3CDTF">2014-12-18T06:59:00Z</dcterms:created>
  <dcterms:modified xsi:type="dcterms:W3CDTF">2015-02-16T03:19:00Z</dcterms:modified>
</cp:coreProperties>
</file>